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《中国复合材料学会专业技术人员专业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职称评定</w:t>
      </w:r>
      <w:r>
        <w:rPr>
          <w:rFonts w:hint="eastAsia" w:ascii="仿宋_GB2312" w:hAnsi="仿宋_GB2312" w:eastAsia="仿宋_GB2312" w:cs="仿宋_GB2312"/>
          <w:sz w:val="30"/>
          <w:szCs w:val="30"/>
        </w:rPr>
        <w:t>申请表》（个人）</w:t>
      </w:r>
    </w:p>
    <w:tbl>
      <w:tblPr>
        <w:tblStyle w:val="6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567"/>
        <w:gridCol w:w="58"/>
        <w:gridCol w:w="2635"/>
        <w:gridCol w:w="143"/>
        <w:gridCol w:w="1299"/>
        <w:gridCol w:w="55"/>
        <w:gridCol w:w="62"/>
        <w:gridCol w:w="851"/>
        <w:gridCol w:w="914"/>
        <w:gridCol w:w="18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b/>
                <w:sz w:val="24"/>
              </w:rPr>
              <w:br w:type="page"/>
            </w:r>
            <w:r>
              <w:rPr>
                <w:rFonts w:ascii="华文仿宋" w:hAnsi="华文仿宋" w:eastAsia="华文仿宋"/>
                <w:b/>
                <w:sz w:val="24"/>
              </w:rPr>
              <w:br w:type="page"/>
            </w:r>
            <w:r>
              <w:rPr>
                <w:rFonts w:hint="eastAsia" w:ascii="华文仿宋" w:hAnsi="华文仿宋" w:eastAsia="华文仿宋"/>
                <w:sz w:val="24"/>
              </w:rPr>
              <w:t>姓    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性    别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pacing w:val="-4"/>
                <w:sz w:val="24"/>
              </w:rPr>
              <w:t>出生日期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民    族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    历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    位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部    门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部门职务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4"/>
              </w:rPr>
            </w:pPr>
            <w:r>
              <w:rPr>
                <w:rFonts w:hint="eastAsia" w:ascii="华文仿宋" w:hAnsi="华文仿宋" w:eastAsia="华文仿宋"/>
                <w:spacing w:val="-4"/>
                <w:sz w:val="24"/>
              </w:rPr>
              <w:t>身份证号码</w:t>
            </w:r>
          </w:p>
        </w:tc>
        <w:tc>
          <w:tcPr>
            <w:tcW w:w="4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E-mail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4"/>
              </w:rPr>
            </w:pPr>
            <w:r>
              <w:rPr>
                <w:rFonts w:hint="eastAsia" w:ascii="华文仿宋" w:hAnsi="华文仿宋" w:eastAsia="华文仿宋"/>
                <w:spacing w:val="-20"/>
                <w:sz w:val="24"/>
              </w:rPr>
              <w:t>电      话</w:t>
            </w:r>
          </w:p>
        </w:tc>
        <w:tc>
          <w:tcPr>
            <w:tcW w:w="4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手机</w:t>
            </w:r>
          </w:p>
        </w:tc>
        <w:tc>
          <w:tcPr>
            <w:tcW w:w="2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申请认证类别：□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正高级</w:t>
            </w:r>
            <w:r>
              <w:rPr>
                <w:rFonts w:hint="eastAsia" w:ascii="华文仿宋" w:hAnsi="华文仿宋" w:eastAsia="华文仿宋"/>
                <w:sz w:val="24"/>
              </w:rPr>
              <w:t>（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原</w:t>
            </w:r>
            <w:r>
              <w:rPr>
                <w:rFonts w:hint="eastAsia" w:ascii="华文仿宋" w:hAnsi="华文仿宋" w:eastAsia="华文仿宋"/>
                <w:sz w:val="24"/>
              </w:rPr>
              <w:t>教授级）工程师   □高工   □工程师  □助理工程师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中国复合材料学会会员：是□，否□</w:t>
            </w:r>
          </w:p>
        </w:tc>
        <w:tc>
          <w:tcPr>
            <w:tcW w:w="49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成为中国复合材料学会预备会员：是□，否□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最后学历教育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4"/>
              </w:rPr>
            </w:pPr>
            <w:r>
              <w:rPr>
                <w:rFonts w:hint="eastAsia" w:ascii="华文仿宋" w:hAnsi="华文仿宋" w:eastAsia="华文仿宋"/>
                <w:spacing w:val="-4"/>
                <w:sz w:val="24"/>
              </w:rPr>
              <w:t>起止年月</w:t>
            </w:r>
          </w:p>
        </w:tc>
        <w:tc>
          <w:tcPr>
            <w:tcW w:w="4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学校名称</w:t>
            </w: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pacing w:val="-20"/>
                <w:sz w:val="24"/>
              </w:rPr>
              <w:t>专业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4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继续教育（培训）经历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pacing w:val="-4"/>
                <w:sz w:val="24"/>
              </w:rPr>
              <w:t>起止年月</w:t>
            </w:r>
          </w:p>
        </w:tc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培训机构名称</w:t>
            </w: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pacing w:val="-20"/>
                <w:sz w:val="24"/>
              </w:rPr>
              <w:t>课程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4"/>
              </w:rPr>
            </w:pPr>
            <w:r>
              <w:rPr>
                <w:rFonts w:hint="eastAsia" w:ascii="华文仿宋" w:hAnsi="华文仿宋" w:eastAsia="华文仿宋"/>
                <w:spacing w:val="-4"/>
                <w:sz w:val="24"/>
              </w:rPr>
              <w:t>起止年月</w:t>
            </w: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pacing w:val="-20"/>
                <w:sz w:val="24"/>
              </w:rPr>
              <w:t>工作单位</w:t>
            </w: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4"/>
              </w:rPr>
            </w:pP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4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4"/>
              </w:rPr>
            </w:pPr>
          </w:p>
        </w:tc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4"/>
              </w:rPr>
            </w:pPr>
          </w:p>
        </w:tc>
        <w:tc>
          <w:tcPr>
            <w:tcW w:w="3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9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个人简介（专业领域）：</w:t>
            </w:r>
          </w:p>
          <w:p>
            <w:pPr>
              <w:spacing w:line="400" w:lineRule="exact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现岗位专业知识要求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基体材料类别</w:t>
            </w:r>
          </w:p>
        </w:tc>
        <w:tc>
          <w:tcPr>
            <w:tcW w:w="83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□热固性树脂基复合材料  □热塑性树脂基复合材料  □橡胶基复合材料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□其他聚合物基复合材料  □氧化物基复合材料      □碳化物基复合材料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□硼化物基复合材料      □氮化物基复合材料      □其他陶瓷基复合材料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□铝基复合材料          □镁基复合材料          □钛基复合材料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□其他金属基复合材料    □C/C复合材料          □SiC/C复合材料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□其他碳基复合材料      □水泥基复合材料        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u w:val="single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□其他基体材料：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制备工艺类别</w:t>
            </w:r>
          </w:p>
        </w:tc>
        <w:tc>
          <w:tcPr>
            <w:tcW w:w="83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□手糊成型工艺          □喷射成型工艺          □RTM技术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□袋压法                □热压罐成型技术        □液压釜法成型技术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□热膨胀模塑法成型技术  □夹层结构成型技术      □模压料生产工艺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□ZMC模压料注射技术   □模压成型工艺          □层压成型工艺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□卷制管成型技术        □纤维缠绕制品成型技术  □连续制板生产工艺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□浇铸成型技术          □拉挤成型工艺          □连续缠绕制管工艺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□注射成型工艺          □离心浇铸制管成型工艺  □挤压成型工艺          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□其它成型技术：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应用类别</w:t>
            </w:r>
          </w:p>
        </w:tc>
        <w:tc>
          <w:tcPr>
            <w:tcW w:w="83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□航空航天领域应用      □压力容器与管道上应用  □新能源领域应用        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□轨道交通领域应用      □汽车领域应用          □海洋工程领域应用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□生物医药领域应用      □电子、电气领域应用    □建筑、路桥领域应用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□功能复合材料的应用    □生活中的复合材料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□其他领域应用：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测试检测</w:t>
            </w:r>
          </w:p>
        </w:tc>
        <w:tc>
          <w:tcPr>
            <w:tcW w:w="83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□力学性能检测          □缺陷及无损检测        □化学性能检测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□聚合物流变性能        □聚合物分子量和分子分布□波谱分析 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□成分检测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□其他检测技术：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9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其他要求：</w:t>
            </w:r>
          </w:p>
        </w:tc>
      </w:tr>
    </w:tbl>
    <w:p/>
    <w:p>
      <w:pPr>
        <w:spacing w:before="312" w:beforeLines="100"/>
        <w:rPr>
          <w:rFonts w:ascii="仿宋" w:hAnsi="仿宋" w:eastAsia="仿宋"/>
          <w:sz w:val="32"/>
          <w:szCs w:val="32"/>
        </w:rPr>
      </w:pPr>
    </w:p>
    <w:sectPr>
      <w:headerReference r:id="rId3" w:type="default"/>
      <w:type w:val="continuous"/>
      <w:pgSz w:w="11906" w:h="16838"/>
      <w:pgMar w:top="1440" w:right="1134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ckThinSmallGap" w:color="622423" w:sz="24" w:space="1"/>
      </w:pBdr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drawing>
        <wp:inline distT="0" distB="0" distL="0" distR="0">
          <wp:extent cx="3248025" cy="485775"/>
          <wp:effectExtent l="0" t="0" r="9525" b="9525"/>
          <wp:docPr id="3" name="图片 3" descr="中国复合材料学会">
            <a:hlinkClick xmlns:a="http://schemas.openxmlformats.org/drawingml/2006/main" r:id="rId1" tooltip="中国复合材料学会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中国复合材料学会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80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BC"/>
    <w:rsid w:val="00046325"/>
    <w:rsid w:val="00074111"/>
    <w:rsid w:val="000802DC"/>
    <w:rsid w:val="000B19C2"/>
    <w:rsid w:val="000B7E3B"/>
    <w:rsid w:val="000D2574"/>
    <w:rsid w:val="000E3FD3"/>
    <w:rsid w:val="000F19D3"/>
    <w:rsid w:val="00135C8B"/>
    <w:rsid w:val="00141D4E"/>
    <w:rsid w:val="00143AD9"/>
    <w:rsid w:val="001972FE"/>
    <w:rsid w:val="001A7AAA"/>
    <w:rsid w:val="001F5D5A"/>
    <w:rsid w:val="00212ECB"/>
    <w:rsid w:val="00221871"/>
    <w:rsid w:val="002301DF"/>
    <w:rsid w:val="00243012"/>
    <w:rsid w:val="0024610E"/>
    <w:rsid w:val="00273D2F"/>
    <w:rsid w:val="00286A41"/>
    <w:rsid w:val="00287FBF"/>
    <w:rsid w:val="00294A00"/>
    <w:rsid w:val="002C186F"/>
    <w:rsid w:val="002C3737"/>
    <w:rsid w:val="002D27A8"/>
    <w:rsid w:val="00317CC4"/>
    <w:rsid w:val="003259AA"/>
    <w:rsid w:val="00326731"/>
    <w:rsid w:val="003270B1"/>
    <w:rsid w:val="0034569D"/>
    <w:rsid w:val="00354104"/>
    <w:rsid w:val="003564D1"/>
    <w:rsid w:val="00372A09"/>
    <w:rsid w:val="00383F92"/>
    <w:rsid w:val="00396058"/>
    <w:rsid w:val="003A7161"/>
    <w:rsid w:val="003B27C5"/>
    <w:rsid w:val="003C41C3"/>
    <w:rsid w:val="003F1EBC"/>
    <w:rsid w:val="003F40BB"/>
    <w:rsid w:val="00413B0D"/>
    <w:rsid w:val="004204BE"/>
    <w:rsid w:val="00427400"/>
    <w:rsid w:val="004463DC"/>
    <w:rsid w:val="00452053"/>
    <w:rsid w:val="00474BCB"/>
    <w:rsid w:val="004778D9"/>
    <w:rsid w:val="00486687"/>
    <w:rsid w:val="00496499"/>
    <w:rsid w:val="004D1EC8"/>
    <w:rsid w:val="004D4708"/>
    <w:rsid w:val="004F1BB9"/>
    <w:rsid w:val="00522D66"/>
    <w:rsid w:val="00531CAA"/>
    <w:rsid w:val="0055361C"/>
    <w:rsid w:val="00595086"/>
    <w:rsid w:val="005A79D9"/>
    <w:rsid w:val="005C17DB"/>
    <w:rsid w:val="005C3800"/>
    <w:rsid w:val="005E4769"/>
    <w:rsid w:val="005E6449"/>
    <w:rsid w:val="0060239D"/>
    <w:rsid w:val="00656C89"/>
    <w:rsid w:val="00660EF5"/>
    <w:rsid w:val="0066219C"/>
    <w:rsid w:val="006A5B55"/>
    <w:rsid w:val="006C01B0"/>
    <w:rsid w:val="006E075D"/>
    <w:rsid w:val="006E574C"/>
    <w:rsid w:val="006E585D"/>
    <w:rsid w:val="006E7D5D"/>
    <w:rsid w:val="006F6D39"/>
    <w:rsid w:val="00710BCD"/>
    <w:rsid w:val="00731F56"/>
    <w:rsid w:val="007719DD"/>
    <w:rsid w:val="00796D70"/>
    <w:rsid w:val="007B61BC"/>
    <w:rsid w:val="007D0E84"/>
    <w:rsid w:val="007E3288"/>
    <w:rsid w:val="007E3952"/>
    <w:rsid w:val="008112BB"/>
    <w:rsid w:val="008143D3"/>
    <w:rsid w:val="008217E2"/>
    <w:rsid w:val="0085465F"/>
    <w:rsid w:val="008620F7"/>
    <w:rsid w:val="00880A59"/>
    <w:rsid w:val="008C1D6F"/>
    <w:rsid w:val="008C6450"/>
    <w:rsid w:val="008E0817"/>
    <w:rsid w:val="008F70CB"/>
    <w:rsid w:val="008F7EB6"/>
    <w:rsid w:val="008F7F24"/>
    <w:rsid w:val="0093728E"/>
    <w:rsid w:val="009602CF"/>
    <w:rsid w:val="00982DB5"/>
    <w:rsid w:val="00997548"/>
    <w:rsid w:val="009A6734"/>
    <w:rsid w:val="009A71DA"/>
    <w:rsid w:val="009B64BF"/>
    <w:rsid w:val="009C43C2"/>
    <w:rsid w:val="009C6583"/>
    <w:rsid w:val="00A021D6"/>
    <w:rsid w:val="00A05056"/>
    <w:rsid w:val="00A1066F"/>
    <w:rsid w:val="00A21EA8"/>
    <w:rsid w:val="00A5100E"/>
    <w:rsid w:val="00A60C95"/>
    <w:rsid w:val="00A92931"/>
    <w:rsid w:val="00AB15EA"/>
    <w:rsid w:val="00AB2EB3"/>
    <w:rsid w:val="00AC3A2E"/>
    <w:rsid w:val="00AC5808"/>
    <w:rsid w:val="00AD44FD"/>
    <w:rsid w:val="00AE55FA"/>
    <w:rsid w:val="00AF3C7F"/>
    <w:rsid w:val="00B00AC8"/>
    <w:rsid w:val="00B04FB8"/>
    <w:rsid w:val="00B134D0"/>
    <w:rsid w:val="00B3621D"/>
    <w:rsid w:val="00B468F9"/>
    <w:rsid w:val="00B52784"/>
    <w:rsid w:val="00B53A43"/>
    <w:rsid w:val="00B56D71"/>
    <w:rsid w:val="00B7219D"/>
    <w:rsid w:val="00B86601"/>
    <w:rsid w:val="00BA350B"/>
    <w:rsid w:val="00BA3FD7"/>
    <w:rsid w:val="00BA505D"/>
    <w:rsid w:val="00BE324F"/>
    <w:rsid w:val="00BF2C41"/>
    <w:rsid w:val="00C25F5D"/>
    <w:rsid w:val="00C368AB"/>
    <w:rsid w:val="00C45769"/>
    <w:rsid w:val="00C51E28"/>
    <w:rsid w:val="00C5399A"/>
    <w:rsid w:val="00C57201"/>
    <w:rsid w:val="00C72ACC"/>
    <w:rsid w:val="00C81BA5"/>
    <w:rsid w:val="00C92967"/>
    <w:rsid w:val="00CA78C8"/>
    <w:rsid w:val="00D006F0"/>
    <w:rsid w:val="00D4302C"/>
    <w:rsid w:val="00DA0C5C"/>
    <w:rsid w:val="00DB113E"/>
    <w:rsid w:val="00DC41B5"/>
    <w:rsid w:val="00DE675F"/>
    <w:rsid w:val="00E06947"/>
    <w:rsid w:val="00E105ED"/>
    <w:rsid w:val="00E367F1"/>
    <w:rsid w:val="00E41E71"/>
    <w:rsid w:val="00E47408"/>
    <w:rsid w:val="00E814CE"/>
    <w:rsid w:val="00E91C2F"/>
    <w:rsid w:val="00EB0DAE"/>
    <w:rsid w:val="00EB5493"/>
    <w:rsid w:val="00ED5DE0"/>
    <w:rsid w:val="00ED672C"/>
    <w:rsid w:val="00EF33B5"/>
    <w:rsid w:val="00EF67F3"/>
    <w:rsid w:val="00F0095B"/>
    <w:rsid w:val="00F03372"/>
    <w:rsid w:val="00F05950"/>
    <w:rsid w:val="00F073C4"/>
    <w:rsid w:val="00F173C1"/>
    <w:rsid w:val="00F227B8"/>
    <w:rsid w:val="00F23765"/>
    <w:rsid w:val="00F269B8"/>
    <w:rsid w:val="00F36D29"/>
    <w:rsid w:val="00F671A2"/>
    <w:rsid w:val="00F86C8A"/>
    <w:rsid w:val="00FA6B03"/>
    <w:rsid w:val="00FC71A8"/>
    <w:rsid w:val="00FD6A06"/>
    <w:rsid w:val="00FE22B0"/>
    <w:rsid w:val="0BF4040B"/>
    <w:rsid w:val="3F0233FD"/>
    <w:rsid w:val="71DB6CC8"/>
    <w:rsid w:val="71F409A9"/>
    <w:rsid w:val="7B11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Title"/>
    <w:basedOn w:val="1"/>
    <w:next w:val="1"/>
    <w:link w:val="14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3"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Char"/>
    <w:basedOn w:val="8"/>
    <w:link w:val="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sfcm.org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174</Words>
  <Characters>996</Characters>
  <Lines>8</Lines>
  <Paragraphs>2</Paragraphs>
  <TotalTime>0</TotalTime>
  <ScaleCrop>false</ScaleCrop>
  <LinksUpToDate>false</LinksUpToDate>
  <CharactersWithSpaces>1168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2016-09-28T10:32:00Z</dcterms:created>
  <dc:creator>dell</dc:creator>
  <cp:lastModifiedBy>默～默%</cp:lastModifiedBy>
  <cp:lastPrinted>2016-06-21T08:29:00Z</cp:lastPrinted>
  <dcterms:modified xsi:type="dcterms:W3CDTF">2019-04-26T10:20:12Z</dcterms:modified>
  <dc:title>中国复合材料学会六届二次常务理事会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